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B2" w:rsidRPr="002B47B2" w:rsidRDefault="00A60F2D" w:rsidP="002B47B2">
      <w:pPr>
        <w:keepNext/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>Текущие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(эксплуатационные)</w:t>
      </w: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B47B2" w:rsidRPr="002B47B2">
        <w:rPr>
          <w:rFonts w:ascii="Times New Roman" w:eastAsia="Times New Roman" w:hAnsi="Times New Roman" w:cs="Times New Roman"/>
          <w:b/>
          <w:sz w:val="28"/>
          <w:szCs w:val="28"/>
        </w:rPr>
        <w:t>атраты на охрану окружающей среды</w:t>
      </w:r>
      <w:r w:rsidR="002B47B2" w:rsidRPr="002B47B2">
        <w:rPr>
          <w:rFonts w:ascii="Times New Roman" w:eastAsia="Times New Roman" w:hAnsi="Times New Roman" w:cs="Times New Roman"/>
          <w:b/>
          <w:sz w:val="28"/>
          <w:szCs w:val="28"/>
        </w:rPr>
        <w:br/>
        <w:t>за 2021</w:t>
      </w:r>
      <w:r w:rsidR="00AA1E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B47B2" w:rsidRPr="002B47B2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2B47B2" w:rsidRPr="002B47B2" w:rsidRDefault="002B47B2" w:rsidP="002B47B2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47B2">
        <w:rPr>
          <w:rFonts w:ascii="Times New Roman" w:eastAsia="Times New Roman" w:hAnsi="Times New Roman" w:cs="Times New Roman"/>
          <w:lang w:eastAsia="ru-RU"/>
        </w:rPr>
        <w:t>(в фактических ценах, тысяч рублей)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9"/>
        <w:gridCol w:w="1991"/>
        <w:gridCol w:w="1992"/>
      </w:tblGrid>
      <w:tr w:rsidR="002B47B2" w:rsidRPr="002B47B2" w:rsidTr="00A50473">
        <w:tc>
          <w:tcPr>
            <w:tcW w:w="5259" w:type="dxa"/>
          </w:tcPr>
          <w:p w:rsidR="002B47B2" w:rsidRPr="002B47B2" w:rsidRDefault="002B47B2" w:rsidP="002B47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1" w:type="dxa"/>
          </w:tcPr>
          <w:p w:rsidR="002B47B2" w:rsidRPr="002B47B2" w:rsidRDefault="002B47B2" w:rsidP="002B47B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услуг </w:t>
            </w:r>
            <w:r w:rsidRPr="002B47B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природоохранного назначения</w:t>
            </w:r>
          </w:p>
        </w:tc>
        <w:tc>
          <w:tcPr>
            <w:tcW w:w="1992" w:type="dxa"/>
          </w:tcPr>
          <w:p w:rsidR="002B47B2" w:rsidRPr="002B47B2" w:rsidRDefault="002B47B2" w:rsidP="002B47B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на капитальный ремонт основных фондов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B75D4C" w:rsidRDefault="00523AB3" w:rsidP="002B47B2">
            <w:pPr>
              <w:spacing w:before="40" w:after="4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91" w:type="dxa"/>
            <w:vAlign w:val="bottom"/>
          </w:tcPr>
          <w:p w:rsidR="007473B9" w:rsidRPr="00B75D4C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5D4C">
              <w:rPr>
                <w:rFonts w:ascii="Times New Roman" w:eastAsia="Times New Roman" w:hAnsi="Times New Roman" w:cs="Times New Roman"/>
                <w:b/>
                <w:lang w:eastAsia="ru-RU"/>
              </w:rPr>
              <w:t>18207982</w:t>
            </w:r>
          </w:p>
        </w:tc>
        <w:tc>
          <w:tcPr>
            <w:tcW w:w="1992" w:type="dxa"/>
            <w:vAlign w:val="bottom"/>
          </w:tcPr>
          <w:p w:rsidR="007473B9" w:rsidRPr="00B75D4C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5D4C">
              <w:rPr>
                <w:rFonts w:ascii="Times New Roman" w:eastAsia="Times New Roman" w:hAnsi="Times New Roman" w:cs="Times New Roman"/>
                <w:b/>
                <w:lang w:eastAsia="ru-RU"/>
              </w:rPr>
              <w:t>733722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153DBE" w:rsidP="002B47B2">
            <w:pPr>
              <w:spacing w:before="40" w:after="40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="007473B9" w:rsidRPr="002B47B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991" w:type="dxa"/>
            <w:vAlign w:val="bottom"/>
          </w:tcPr>
          <w:p w:rsidR="007473B9" w:rsidRPr="00FF2846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vAlign w:val="bottom"/>
          </w:tcPr>
          <w:p w:rsidR="007473B9" w:rsidRPr="00FF2846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991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402197</w:t>
            </w:r>
          </w:p>
        </w:tc>
        <w:tc>
          <w:tcPr>
            <w:tcW w:w="1992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113253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991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3614197</w:t>
            </w:r>
          </w:p>
        </w:tc>
        <w:tc>
          <w:tcPr>
            <w:tcW w:w="1992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552862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991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12153085</w:t>
            </w:r>
          </w:p>
        </w:tc>
        <w:tc>
          <w:tcPr>
            <w:tcW w:w="1992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62413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991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1184536</w:t>
            </w:r>
          </w:p>
        </w:tc>
        <w:tc>
          <w:tcPr>
            <w:tcW w:w="1992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3850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991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37348</w:t>
            </w:r>
          </w:p>
        </w:tc>
        <w:tc>
          <w:tcPr>
            <w:tcW w:w="1992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991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30989</w:t>
            </w:r>
          </w:p>
        </w:tc>
        <w:tc>
          <w:tcPr>
            <w:tcW w:w="1992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991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164563</w:t>
            </w:r>
          </w:p>
        </w:tc>
        <w:tc>
          <w:tcPr>
            <w:tcW w:w="1992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</w:p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 xml:space="preserve">и разработки по снижению </w:t>
            </w:r>
            <w:proofErr w:type="gramStart"/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>негативных</w:t>
            </w:r>
            <w:proofErr w:type="gramEnd"/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>антропогенных воздействий на окружающую среду</w:t>
            </w:r>
          </w:p>
        </w:tc>
        <w:tc>
          <w:tcPr>
            <w:tcW w:w="1991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348631</w:t>
            </w:r>
          </w:p>
        </w:tc>
        <w:tc>
          <w:tcPr>
            <w:tcW w:w="1992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73B9" w:rsidRPr="002B47B2" w:rsidTr="00A50473">
        <w:tc>
          <w:tcPr>
            <w:tcW w:w="5259" w:type="dxa"/>
            <w:vAlign w:val="bottom"/>
          </w:tcPr>
          <w:p w:rsidR="007473B9" w:rsidRPr="002B47B2" w:rsidRDefault="007473B9" w:rsidP="002B47B2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B2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991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272436</w:t>
            </w:r>
          </w:p>
        </w:tc>
        <w:tc>
          <w:tcPr>
            <w:tcW w:w="1992" w:type="dxa"/>
            <w:vAlign w:val="bottom"/>
          </w:tcPr>
          <w:p w:rsidR="007473B9" w:rsidRPr="00216ADD" w:rsidRDefault="007473B9" w:rsidP="00DD3CE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6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B47B2" w:rsidRPr="002B47B2" w:rsidRDefault="002B47B2" w:rsidP="002B47B2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47B2" w:rsidRPr="002B47B2" w:rsidRDefault="002B47B2" w:rsidP="002B47B2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47B2" w:rsidRPr="002B47B2" w:rsidRDefault="002B47B2" w:rsidP="002B47B2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47B2" w:rsidRPr="002B47B2" w:rsidRDefault="002B47B2" w:rsidP="002B47B2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47B2" w:rsidRPr="002B47B2" w:rsidRDefault="002B47B2" w:rsidP="002B47B2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47B2" w:rsidRPr="002B47B2" w:rsidRDefault="002B47B2" w:rsidP="002B47B2">
      <w:pPr>
        <w:spacing w:before="120" w:after="1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7473B9" w:rsidRPr="007473B9" w:rsidRDefault="007473B9" w:rsidP="007473B9">
      <w:pPr>
        <w:rPr>
          <w:rFonts w:ascii="Times New Roman" w:eastAsia="Calibri" w:hAnsi="Times New Roman" w:cs="Times New Roman"/>
          <w:sz w:val="16"/>
          <w:szCs w:val="16"/>
        </w:rPr>
      </w:pPr>
      <w:r w:rsidRPr="00727D44">
        <w:rPr>
          <w:rFonts w:ascii="Times New Roman" w:eastAsia="Calibri" w:hAnsi="Times New Roman" w:cs="Times New Roman"/>
          <w:sz w:val="16"/>
          <w:szCs w:val="16"/>
          <w:vertAlign w:val="superscript"/>
        </w:rPr>
        <w:t>1)</w:t>
      </w:r>
      <w:r w:rsidRPr="007473B9">
        <w:rPr>
          <w:rFonts w:ascii="Times New Roman" w:eastAsia="Calibri" w:hAnsi="Times New Roman" w:cs="Times New Roman"/>
        </w:rPr>
        <w:t xml:space="preserve"> </w:t>
      </w:r>
      <w:r w:rsidRPr="007473B9">
        <w:rPr>
          <w:rFonts w:ascii="Times New Roman" w:eastAsia="Calibri" w:hAnsi="Times New Roman" w:cs="Times New Roman"/>
          <w:sz w:val="16"/>
          <w:szCs w:val="16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 №282-ФЗ «Об официальном статистическом учете и системе государственной статистики в Российской Федерации» (ст.4 п.5; ст.9 п.1).</w:t>
      </w:r>
    </w:p>
    <w:sectPr w:rsidR="007473B9" w:rsidRPr="007473B9" w:rsidSect="002D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17" w:rsidRDefault="00A70317" w:rsidP="002D76BD">
      <w:pPr>
        <w:spacing w:after="0" w:line="240" w:lineRule="auto"/>
      </w:pPr>
      <w:r>
        <w:separator/>
      </w:r>
    </w:p>
  </w:endnote>
  <w:endnote w:type="continuationSeparator" w:id="0">
    <w:p w:rsidR="00A70317" w:rsidRDefault="00A70317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A13550" w:rsidP="00A13550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17" w:rsidRDefault="00A70317" w:rsidP="002D76BD">
      <w:pPr>
        <w:spacing w:after="0" w:line="240" w:lineRule="auto"/>
      </w:pPr>
      <w:r>
        <w:separator/>
      </w:r>
    </w:p>
  </w:footnote>
  <w:footnote w:type="continuationSeparator" w:id="0">
    <w:p w:rsidR="00A70317" w:rsidRDefault="00A70317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153DBE"/>
    <w:rsid w:val="002B47B2"/>
    <w:rsid w:val="002D76BD"/>
    <w:rsid w:val="00436825"/>
    <w:rsid w:val="00523AB3"/>
    <w:rsid w:val="00727D44"/>
    <w:rsid w:val="007473B9"/>
    <w:rsid w:val="00857817"/>
    <w:rsid w:val="00A13550"/>
    <w:rsid w:val="00A60F2D"/>
    <w:rsid w:val="00A70317"/>
    <w:rsid w:val="00AA1E48"/>
    <w:rsid w:val="00AC0AD7"/>
    <w:rsid w:val="00AC4E94"/>
    <w:rsid w:val="00B75D4C"/>
    <w:rsid w:val="00BD68BA"/>
    <w:rsid w:val="00CB6829"/>
    <w:rsid w:val="00DC0F90"/>
    <w:rsid w:val="00E02097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12</cp:revision>
  <dcterms:created xsi:type="dcterms:W3CDTF">2021-06-29T11:45:00Z</dcterms:created>
  <dcterms:modified xsi:type="dcterms:W3CDTF">2022-04-26T06:33:00Z</dcterms:modified>
</cp:coreProperties>
</file>